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35A" w:rsidRPr="00E8435A" w:rsidRDefault="00E8435A" w:rsidP="00E8435A">
      <w:pPr>
        <w:jc w:val="both"/>
        <w:rPr>
          <w:rFonts w:ascii="Times New Roman" w:hAnsi="Times New Roman" w:cs="Times New Roman"/>
          <w:sz w:val="28"/>
          <w:szCs w:val="28"/>
        </w:rPr>
      </w:pPr>
      <w:r w:rsidRPr="00E8435A">
        <w:rPr>
          <w:rFonts w:ascii="Times New Roman" w:hAnsi="Times New Roman" w:cs="Times New Roman"/>
          <w:sz w:val="28"/>
          <w:szCs w:val="28"/>
        </w:rPr>
        <w:t>Четвероногие спасатели: итоги Открытых московских городских соревнований кинологических</w:t>
      </w:r>
      <w:r>
        <w:rPr>
          <w:rFonts w:ascii="Times New Roman" w:hAnsi="Times New Roman" w:cs="Times New Roman"/>
          <w:sz w:val="28"/>
          <w:szCs w:val="28"/>
        </w:rPr>
        <w:t xml:space="preserve"> поисково-спасательных расчетов</w:t>
      </w:r>
    </w:p>
    <w:p w:rsidR="00E8435A" w:rsidRPr="00E8435A" w:rsidRDefault="00E8435A" w:rsidP="00E8435A">
      <w:pPr>
        <w:jc w:val="both"/>
        <w:rPr>
          <w:rFonts w:ascii="Times New Roman" w:hAnsi="Times New Roman" w:cs="Times New Roman"/>
          <w:sz w:val="28"/>
          <w:szCs w:val="28"/>
        </w:rPr>
      </w:pPr>
      <w:r w:rsidRPr="00E8435A">
        <w:rPr>
          <w:rFonts w:ascii="Times New Roman" w:hAnsi="Times New Roman" w:cs="Times New Roman"/>
          <w:sz w:val="28"/>
          <w:szCs w:val="28"/>
        </w:rPr>
        <w:t xml:space="preserve">В поселении </w:t>
      </w:r>
      <w:proofErr w:type="spellStart"/>
      <w:r w:rsidRPr="00E8435A">
        <w:rPr>
          <w:rFonts w:ascii="Times New Roman" w:hAnsi="Times New Roman" w:cs="Times New Roman"/>
          <w:sz w:val="28"/>
          <w:szCs w:val="28"/>
        </w:rPr>
        <w:t>Щаповское</w:t>
      </w:r>
      <w:proofErr w:type="spellEnd"/>
      <w:r w:rsidRPr="00E8435A">
        <w:rPr>
          <w:rFonts w:ascii="Times New Roman" w:hAnsi="Times New Roman" w:cs="Times New Roman"/>
          <w:sz w:val="28"/>
          <w:szCs w:val="28"/>
        </w:rPr>
        <w:t xml:space="preserve"> прошли Открытые московские городские соревнования кинологических поисково-спасательных расчетов. В течение трех дней 40 кинологов и их питомцев боролись за первое место.</w:t>
      </w:r>
    </w:p>
    <w:p w:rsidR="00E8435A" w:rsidRPr="00E8435A" w:rsidRDefault="00E8435A" w:rsidP="00E8435A">
      <w:pPr>
        <w:jc w:val="both"/>
        <w:rPr>
          <w:rFonts w:ascii="Times New Roman" w:hAnsi="Times New Roman" w:cs="Times New Roman"/>
          <w:sz w:val="28"/>
          <w:szCs w:val="28"/>
        </w:rPr>
      </w:pPr>
      <w:r w:rsidRPr="00E8435A">
        <w:rPr>
          <w:rFonts w:ascii="Times New Roman" w:hAnsi="Times New Roman" w:cs="Times New Roman"/>
          <w:sz w:val="28"/>
          <w:szCs w:val="28"/>
        </w:rPr>
        <w:t>Открытые московские городские соревнования кинологических поисково-спасательных расчетов прошли в поселении</w:t>
      </w:r>
      <w:bookmarkStart w:id="0" w:name="_GoBack"/>
      <w:bookmarkEnd w:id="0"/>
      <w:r w:rsidRPr="00E843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435A">
        <w:rPr>
          <w:rFonts w:ascii="Times New Roman" w:hAnsi="Times New Roman" w:cs="Times New Roman"/>
          <w:sz w:val="28"/>
          <w:szCs w:val="28"/>
        </w:rPr>
        <w:t>Щаповское</w:t>
      </w:r>
      <w:proofErr w:type="spellEnd"/>
      <w:r w:rsidRPr="00E8435A">
        <w:rPr>
          <w:rFonts w:ascii="Times New Roman" w:hAnsi="Times New Roman" w:cs="Times New Roman"/>
          <w:sz w:val="28"/>
          <w:szCs w:val="28"/>
        </w:rPr>
        <w:t xml:space="preserve"> Троицкого административного округа Москвы. Мероприятие посетили спасатели не только из Москвы и области, но и из Ярославля и Калужской области. В соревнованиях принимали участие кинологические расчеты столичного Пожарно-спасательного центра, добровольных поисково-спасательных отрядов «</w:t>
      </w:r>
      <w:proofErr w:type="spellStart"/>
      <w:r w:rsidRPr="00E8435A">
        <w:rPr>
          <w:rFonts w:ascii="Times New Roman" w:hAnsi="Times New Roman" w:cs="Times New Roman"/>
          <w:sz w:val="28"/>
          <w:szCs w:val="28"/>
        </w:rPr>
        <w:t>СпасРезерв</w:t>
      </w:r>
      <w:proofErr w:type="spellEnd"/>
      <w:r w:rsidRPr="00E8435A">
        <w:rPr>
          <w:rFonts w:ascii="Times New Roman" w:hAnsi="Times New Roman" w:cs="Times New Roman"/>
          <w:sz w:val="28"/>
          <w:szCs w:val="28"/>
        </w:rPr>
        <w:t>» и «</w:t>
      </w:r>
      <w:proofErr w:type="spellStart"/>
      <w:r w:rsidRPr="00E8435A">
        <w:rPr>
          <w:rFonts w:ascii="Times New Roman" w:hAnsi="Times New Roman" w:cs="Times New Roman"/>
          <w:sz w:val="28"/>
          <w:szCs w:val="28"/>
        </w:rPr>
        <w:t>ЛизаАлерт</w:t>
      </w:r>
      <w:proofErr w:type="spellEnd"/>
      <w:r w:rsidRPr="00E8435A">
        <w:rPr>
          <w:rFonts w:ascii="Times New Roman" w:hAnsi="Times New Roman" w:cs="Times New Roman"/>
          <w:sz w:val="28"/>
          <w:szCs w:val="28"/>
        </w:rPr>
        <w:t>», клуба служебного собаководства «Аргус» и учебно-д</w:t>
      </w:r>
      <w:r>
        <w:rPr>
          <w:rFonts w:ascii="Times New Roman" w:hAnsi="Times New Roman" w:cs="Times New Roman"/>
          <w:sz w:val="28"/>
          <w:szCs w:val="28"/>
        </w:rPr>
        <w:t>рессировочного центра «Сириус».</w:t>
      </w:r>
    </w:p>
    <w:p w:rsidR="00E8435A" w:rsidRPr="00E8435A" w:rsidRDefault="00E8435A" w:rsidP="00E8435A">
      <w:pPr>
        <w:jc w:val="both"/>
        <w:rPr>
          <w:rFonts w:ascii="Times New Roman" w:hAnsi="Times New Roman" w:cs="Times New Roman"/>
          <w:sz w:val="28"/>
          <w:szCs w:val="28"/>
        </w:rPr>
      </w:pPr>
      <w:r w:rsidRPr="00E8435A">
        <w:rPr>
          <w:rFonts w:ascii="Times New Roman" w:hAnsi="Times New Roman" w:cs="Times New Roman"/>
          <w:sz w:val="28"/>
          <w:szCs w:val="28"/>
        </w:rPr>
        <w:t xml:space="preserve">«Эти соревнования проводятся для оценки кинологических расчетов и их подготовки к проведению поисково-спасательных работ. Каждый год мы немного меняем дистанции, усложняем поиск людей в завалах и природной среде для того, чтобы посмотреть качество работы кинологических расчетов в сложных условиях», – объяснил руководитель оргкомитета соревнований, начальник аварийно-спасательного отряда </w:t>
      </w:r>
      <w:r>
        <w:rPr>
          <w:rFonts w:ascii="Times New Roman" w:hAnsi="Times New Roman" w:cs="Times New Roman"/>
          <w:sz w:val="28"/>
          <w:szCs w:val="28"/>
        </w:rPr>
        <w:t>№ 6 ГКУ «ПСЦ» Александр Квитка.</w:t>
      </w:r>
    </w:p>
    <w:p w:rsidR="00E8435A" w:rsidRPr="00E8435A" w:rsidRDefault="00E8435A" w:rsidP="00E8435A">
      <w:pPr>
        <w:jc w:val="both"/>
        <w:rPr>
          <w:rFonts w:ascii="Times New Roman" w:hAnsi="Times New Roman" w:cs="Times New Roman"/>
          <w:sz w:val="28"/>
          <w:szCs w:val="28"/>
        </w:rPr>
      </w:pPr>
      <w:r w:rsidRPr="00E8435A">
        <w:rPr>
          <w:rFonts w:ascii="Times New Roman" w:hAnsi="Times New Roman" w:cs="Times New Roman"/>
          <w:sz w:val="28"/>
          <w:szCs w:val="28"/>
        </w:rPr>
        <w:t>Кинологам с их четвероногими коллегами предстояло продемонстрировать свои навыки на трех этапах: «Проверка послушания и ловкости», «Лес» и «Техногенный завал». Кроме того, в этом году все желающие могли принять участие в бонусном испытании. Оно схоже с этапом «Техногенный завал», однако б</w:t>
      </w:r>
      <w:r>
        <w:rPr>
          <w:rFonts w:ascii="Times New Roman" w:hAnsi="Times New Roman" w:cs="Times New Roman"/>
          <w:sz w:val="28"/>
          <w:szCs w:val="28"/>
        </w:rPr>
        <w:t>олее усложнено.</w:t>
      </w:r>
    </w:p>
    <w:p w:rsidR="00E8435A" w:rsidRPr="00E8435A" w:rsidRDefault="00E8435A" w:rsidP="00E8435A">
      <w:pPr>
        <w:jc w:val="both"/>
        <w:rPr>
          <w:rFonts w:ascii="Times New Roman" w:hAnsi="Times New Roman" w:cs="Times New Roman"/>
          <w:sz w:val="28"/>
          <w:szCs w:val="28"/>
        </w:rPr>
      </w:pPr>
      <w:r w:rsidRPr="00E8435A">
        <w:rPr>
          <w:rFonts w:ascii="Times New Roman" w:hAnsi="Times New Roman" w:cs="Times New Roman"/>
          <w:sz w:val="28"/>
          <w:szCs w:val="28"/>
        </w:rPr>
        <w:t>На первом этапе судьи оценивали знание базовых команд и прохождение полосы препятствий, которая включала в себя не только проверку физической подготовки соба</w:t>
      </w:r>
      <w:r>
        <w:rPr>
          <w:rFonts w:ascii="Times New Roman" w:hAnsi="Times New Roman" w:cs="Times New Roman"/>
          <w:sz w:val="28"/>
          <w:szCs w:val="28"/>
        </w:rPr>
        <w:t>к, но и упражнения на выдержку.</w:t>
      </w:r>
    </w:p>
    <w:p w:rsidR="00E8435A" w:rsidRPr="00E8435A" w:rsidRDefault="00E8435A" w:rsidP="00E8435A">
      <w:pPr>
        <w:jc w:val="both"/>
        <w:rPr>
          <w:rFonts w:ascii="Times New Roman" w:hAnsi="Times New Roman" w:cs="Times New Roman"/>
          <w:sz w:val="28"/>
          <w:szCs w:val="28"/>
        </w:rPr>
      </w:pPr>
      <w:r w:rsidRPr="00E8435A">
        <w:rPr>
          <w:rFonts w:ascii="Times New Roman" w:hAnsi="Times New Roman" w:cs="Times New Roman"/>
          <w:sz w:val="28"/>
          <w:szCs w:val="28"/>
        </w:rPr>
        <w:t>На этапе «Лес» четвероногие участники искали условных пострадавших в природной среде. Собакам-спасателям необходимо уметь работать на больших расстояниях. Это задание – важнейший этап в подготовке кинологических расчетов к самому жаркому сезону, когда множество людей выбираются на природу и могут заблудиться. На территории площадью 250 тысяч квадратных метров кинологический расчет может за</w:t>
      </w:r>
      <w:r>
        <w:rPr>
          <w:rFonts w:ascii="Times New Roman" w:hAnsi="Times New Roman" w:cs="Times New Roman"/>
          <w:sz w:val="28"/>
          <w:szCs w:val="28"/>
        </w:rPr>
        <w:t>менить группу из 10-ти человек.</w:t>
      </w:r>
    </w:p>
    <w:p w:rsidR="00E8435A" w:rsidRPr="00E8435A" w:rsidRDefault="00E8435A" w:rsidP="00E8435A">
      <w:pPr>
        <w:jc w:val="both"/>
        <w:rPr>
          <w:rFonts w:ascii="Times New Roman" w:hAnsi="Times New Roman" w:cs="Times New Roman"/>
          <w:sz w:val="28"/>
          <w:szCs w:val="28"/>
        </w:rPr>
      </w:pPr>
      <w:r w:rsidRPr="00E8435A">
        <w:rPr>
          <w:rFonts w:ascii="Times New Roman" w:hAnsi="Times New Roman" w:cs="Times New Roman"/>
          <w:sz w:val="28"/>
          <w:szCs w:val="28"/>
        </w:rPr>
        <w:t>Наиболее трудным, по мнению конкурсантов, стал этап «Техногенный завал», где собакам-спасателям предстояло найти условных пострадавших в разрушенном здании.</w:t>
      </w:r>
    </w:p>
    <w:p w:rsidR="00E8435A" w:rsidRPr="00E8435A" w:rsidRDefault="00E8435A" w:rsidP="00E8435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8435A" w:rsidRPr="00E8435A" w:rsidRDefault="00E8435A" w:rsidP="00E8435A">
      <w:pPr>
        <w:jc w:val="both"/>
        <w:rPr>
          <w:rFonts w:ascii="Times New Roman" w:hAnsi="Times New Roman" w:cs="Times New Roman"/>
          <w:sz w:val="28"/>
          <w:szCs w:val="28"/>
        </w:rPr>
      </w:pPr>
      <w:r w:rsidRPr="00E8435A">
        <w:rPr>
          <w:rFonts w:ascii="Times New Roman" w:hAnsi="Times New Roman" w:cs="Times New Roman"/>
          <w:sz w:val="28"/>
          <w:szCs w:val="28"/>
        </w:rPr>
        <w:lastRenderedPageBreak/>
        <w:t xml:space="preserve">«Нам с </w:t>
      </w:r>
      <w:proofErr w:type="spellStart"/>
      <w:r w:rsidRPr="00E8435A">
        <w:rPr>
          <w:rFonts w:ascii="Times New Roman" w:hAnsi="Times New Roman" w:cs="Times New Roman"/>
          <w:sz w:val="28"/>
          <w:szCs w:val="28"/>
        </w:rPr>
        <w:t>Тэми</w:t>
      </w:r>
      <w:proofErr w:type="spellEnd"/>
      <w:r w:rsidRPr="00E8435A">
        <w:rPr>
          <w:rFonts w:ascii="Times New Roman" w:hAnsi="Times New Roman" w:cs="Times New Roman"/>
          <w:sz w:val="28"/>
          <w:szCs w:val="28"/>
        </w:rPr>
        <w:t xml:space="preserve"> было достаточно сложно, поскольку по условиям задания у меня не было возможности подходить к зданию. Управление собакой осуществлялось издалека, и оттуда надо было направлять ее для осмотра всего помещения», – поделилась спасатель 2-го класса АСО</w:t>
      </w:r>
      <w:r>
        <w:rPr>
          <w:rFonts w:ascii="Times New Roman" w:hAnsi="Times New Roman" w:cs="Times New Roman"/>
          <w:sz w:val="28"/>
          <w:szCs w:val="28"/>
        </w:rPr>
        <w:t xml:space="preserve"> № 6 ГКУ «ПСЦ» Анна Никитченко.</w:t>
      </w:r>
    </w:p>
    <w:p w:rsidR="00E8435A" w:rsidRPr="00E8435A" w:rsidRDefault="00E8435A" w:rsidP="00E8435A">
      <w:pPr>
        <w:jc w:val="both"/>
        <w:rPr>
          <w:rFonts w:ascii="Times New Roman" w:hAnsi="Times New Roman" w:cs="Times New Roman"/>
          <w:sz w:val="28"/>
          <w:szCs w:val="28"/>
        </w:rPr>
      </w:pPr>
      <w:r w:rsidRPr="00E8435A">
        <w:rPr>
          <w:rFonts w:ascii="Times New Roman" w:hAnsi="Times New Roman" w:cs="Times New Roman"/>
          <w:sz w:val="28"/>
          <w:szCs w:val="28"/>
        </w:rPr>
        <w:t>Контрольное время работы на каждом из этапов для проверки специальной подготовки составляло 20 минут. Все этапы имели свою систему оценивания, штрафы и дополнительные баллы. Например, на поиске условных пострадавших в техногенном завале можно было заработать бонусные очки за сэкономленное время, такт</w:t>
      </w:r>
      <w:r>
        <w:rPr>
          <w:rFonts w:ascii="Times New Roman" w:hAnsi="Times New Roman" w:cs="Times New Roman"/>
          <w:sz w:val="28"/>
          <w:szCs w:val="28"/>
        </w:rPr>
        <w:t>ику работы и общее впечатление.</w:t>
      </w:r>
    </w:p>
    <w:p w:rsidR="00E8435A" w:rsidRPr="00E8435A" w:rsidRDefault="00E8435A" w:rsidP="00E8435A">
      <w:pPr>
        <w:jc w:val="both"/>
        <w:rPr>
          <w:rFonts w:ascii="Times New Roman" w:hAnsi="Times New Roman" w:cs="Times New Roman"/>
          <w:sz w:val="28"/>
          <w:szCs w:val="28"/>
        </w:rPr>
      </w:pPr>
      <w:r w:rsidRPr="00E8435A">
        <w:rPr>
          <w:rFonts w:ascii="Times New Roman" w:hAnsi="Times New Roman" w:cs="Times New Roman"/>
          <w:sz w:val="28"/>
          <w:szCs w:val="28"/>
        </w:rPr>
        <w:t>Работу собак усложняли еще так называемые «ложные закладки» – манекены. Если четвероногий спасатель обозначал манекен как найденного живого человека, то мог лишиться сразу несколь</w:t>
      </w:r>
      <w:r>
        <w:rPr>
          <w:rFonts w:ascii="Times New Roman" w:hAnsi="Times New Roman" w:cs="Times New Roman"/>
          <w:sz w:val="28"/>
          <w:szCs w:val="28"/>
        </w:rPr>
        <w:t>ких баллов – это грубая ошибка.</w:t>
      </w:r>
    </w:p>
    <w:p w:rsidR="00E8435A" w:rsidRPr="00E8435A" w:rsidRDefault="00E8435A" w:rsidP="00E8435A">
      <w:pPr>
        <w:jc w:val="both"/>
        <w:rPr>
          <w:rFonts w:ascii="Times New Roman" w:hAnsi="Times New Roman" w:cs="Times New Roman"/>
          <w:sz w:val="28"/>
          <w:szCs w:val="28"/>
        </w:rPr>
      </w:pPr>
      <w:r w:rsidRPr="00E8435A">
        <w:rPr>
          <w:rFonts w:ascii="Times New Roman" w:hAnsi="Times New Roman" w:cs="Times New Roman"/>
          <w:sz w:val="28"/>
          <w:szCs w:val="28"/>
        </w:rPr>
        <w:t>В рамках соревнований также проходила аттестация молодых собак-спасателей на проведен</w:t>
      </w:r>
      <w:r>
        <w:rPr>
          <w:rFonts w:ascii="Times New Roman" w:hAnsi="Times New Roman" w:cs="Times New Roman"/>
          <w:sz w:val="28"/>
          <w:szCs w:val="28"/>
        </w:rPr>
        <w:t>ие поисково-спасательных работ.</w:t>
      </w:r>
    </w:p>
    <w:p w:rsidR="00E8435A" w:rsidRPr="00E8435A" w:rsidRDefault="00E8435A" w:rsidP="00E8435A">
      <w:pPr>
        <w:jc w:val="both"/>
        <w:rPr>
          <w:rFonts w:ascii="Times New Roman" w:hAnsi="Times New Roman" w:cs="Times New Roman"/>
          <w:sz w:val="28"/>
          <w:szCs w:val="28"/>
        </w:rPr>
      </w:pPr>
      <w:r w:rsidRPr="00E8435A">
        <w:rPr>
          <w:rFonts w:ascii="Times New Roman" w:hAnsi="Times New Roman" w:cs="Times New Roman"/>
          <w:sz w:val="28"/>
          <w:szCs w:val="28"/>
        </w:rPr>
        <w:t xml:space="preserve">«После зимы мы с Ральфом еще не успели раскачаться и набрать соревновательную форму, поэтому основная цель сейчас – пройти аттестационные этапы», – рассказала Екатерина </w:t>
      </w:r>
      <w:proofErr w:type="spellStart"/>
      <w:r w:rsidRPr="00E8435A">
        <w:rPr>
          <w:rFonts w:ascii="Times New Roman" w:hAnsi="Times New Roman" w:cs="Times New Roman"/>
          <w:sz w:val="28"/>
          <w:szCs w:val="28"/>
        </w:rPr>
        <w:t>Рогалёва</w:t>
      </w:r>
      <w:proofErr w:type="spellEnd"/>
      <w:r w:rsidRPr="00E8435A">
        <w:rPr>
          <w:rFonts w:ascii="Times New Roman" w:hAnsi="Times New Roman" w:cs="Times New Roman"/>
          <w:sz w:val="28"/>
          <w:szCs w:val="28"/>
        </w:rPr>
        <w:t xml:space="preserve"> из группы подго</w:t>
      </w:r>
      <w:r>
        <w:rPr>
          <w:rFonts w:ascii="Times New Roman" w:hAnsi="Times New Roman" w:cs="Times New Roman"/>
          <w:sz w:val="28"/>
          <w:szCs w:val="28"/>
        </w:rPr>
        <w:t>товки собак-спасателей «Аргус».</w:t>
      </w:r>
    </w:p>
    <w:p w:rsidR="00E8435A" w:rsidRPr="00E8435A" w:rsidRDefault="00E8435A" w:rsidP="00E8435A">
      <w:pPr>
        <w:jc w:val="both"/>
        <w:rPr>
          <w:rFonts w:ascii="Times New Roman" w:hAnsi="Times New Roman" w:cs="Times New Roman"/>
          <w:sz w:val="28"/>
          <w:szCs w:val="28"/>
        </w:rPr>
      </w:pPr>
      <w:r w:rsidRPr="00E8435A">
        <w:rPr>
          <w:rFonts w:ascii="Times New Roman" w:hAnsi="Times New Roman" w:cs="Times New Roman"/>
          <w:sz w:val="28"/>
          <w:szCs w:val="28"/>
        </w:rPr>
        <w:t>Каждый год организаторы соревнований немного видоизменяют условия и усложняют их, чтобы участникам было интересно не только проходить этапы, но и давать своим подопечным новые сложные задачи, за решением которых следит проф</w:t>
      </w:r>
      <w:r>
        <w:rPr>
          <w:rFonts w:ascii="Times New Roman" w:hAnsi="Times New Roman" w:cs="Times New Roman"/>
          <w:sz w:val="28"/>
          <w:szCs w:val="28"/>
        </w:rPr>
        <w:t>ессиональная судейская команда.</w:t>
      </w:r>
    </w:p>
    <w:p w:rsidR="00E8435A" w:rsidRPr="00E8435A" w:rsidRDefault="00E8435A" w:rsidP="00E8435A">
      <w:pPr>
        <w:jc w:val="both"/>
        <w:rPr>
          <w:rFonts w:ascii="Times New Roman" w:hAnsi="Times New Roman" w:cs="Times New Roman"/>
          <w:sz w:val="28"/>
          <w:szCs w:val="28"/>
        </w:rPr>
      </w:pPr>
      <w:r w:rsidRPr="00E8435A">
        <w:rPr>
          <w:rFonts w:ascii="Times New Roman" w:hAnsi="Times New Roman" w:cs="Times New Roman"/>
          <w:sz w:val="28"/>
          <w:szCs w:val="28"/>
        </w:rPr>
        <w:t>В этом году для чистоты оценки работы кинологических расчетов была сформирована судейская коллегия из представителей не только разных организаций, но и разных городов. В состав судейской комиссии вошли: главный судья соревнований Сергей Козловский (спасательный отряд «</w:t>
      </w:r>
      <w:proofErr w:type="spellStart"/>
      <w:r w:rsidRPr="00E8435A">
        <w:rPr>
          <w:rFonts w:ascii="Times New Roman" w:hAnsi="Times New Roman" w:cs="Times New Roman"/>
          <w:sz w:val="28"/>
          <w:szCs w:val="28"/>
        </w:rPr>
        <w:t>Центроспас</w:t>
      </w:r>
      <w:proofErr w:type="spellEnd"/>
      <w:r w:rsidRPr="00E8435A">
        <w:rPr>
          <w:rFonts w:ascii="Times New Roman" w:hAnsi="Times New Roman" w:cs="Times New Roman"/>
          <w:sz w:val="28"/>
          <w:szCs w:val="28"/>
        </w:rPr>
        <w:t>», г. Жуковский), судья этапа «Техногенный завал» Елена Никотина (г. Иваново) и судья на этапе «Природная сред</w:t>
      </w:r>
      <w:r>
        <w:rPr>
          <w:rFonts w:ascii="Times New Roman" w:hAnsi="Times New Roman" w:cs="Times New Roman"/>
          <w:sz w:val="28"/>
          <w:szCs w:val="28"/>
        </w:rPr>
        <w:t xml:space="preserve">а» Анна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Родчинкова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(г. Москва).</w:t>
      </w:r>
    </w:p>
    <w:p w:rsidR="00E8435A" w:rsidRPr="00E8435A" w:rsidRDefault="00E8435A" w:rsidP="00E8435A">
      <w:pPr>
        <w:jc w:val="both"/>
        <w:rPr>
          <w:rFonts w:ascii="Times New Roman" w:hAnsi="Times New Roman" w:cs="Times New Roman"/>
          <w:sz w:val="28"/>
          <w:szCs w:val="28"/>
        </w:rPr>
      </w:pPr>
      <w:r w:rsidRPr="00E8435A">
        <w:rPr>
          <w:rFonts w:ascii="Times New Roman" w:hAnsi="Times New Roman" w:cs="Times New Roman"/>
          <w:sz w:val="28"/>
          <w:szCs w:val="28"/>
        </w:rPr>
        <w:t>По итогам состязаний столичный Пожарно-спасательный центр лучше всего показал себя на этапе «Лес». В общем зачете первое место заняли Варвара Терновая и ее четвероногая коллега Лерой из поисково-спасательного отряда «</w:t>
      </w:r>
      <w:proofErr w:type="spellStart"/>
      <w:r w:rsidRPr="00E8435A">
        <w:rPr>
          <w:rFonts w:ascii="Times New Roman" w:hAnsi="Times New Roman" w:cs="Times New Roman"/>
          <w:sz w:val="28"/>
          <w:szCs w:val="28"/>
        </w:rPr>
        <w:t>СпасРезерв</w:t>
      </w:r>
      <w:proofErr w:type="spellEnd"/>
      <w:r w:rsidRPr="00E8435A">
        <w:rPr>
          <w:rFonts w:ascii="Times New Roman" w:hAnsi="Times New Roman" w:cs="Times New Roman"/>
          <w:sz w:val="28"/>
          <w:szCs w:val="28"/>
        </w:rPr>
        <w:t>», вторую и третью ступень заняли добровольцы поисково-спасательного отряда «</w:t>
      </w:r>
      <w:proofErr w:type="spellStart"/>
      <w:r w:rsidRPr="00E8435A">
        <w:rPr>
          <w:rFonts w:ascii="Times New Roman" w:hAnsi="Times New Roman" w:cs="Times New Roman"/>
          <w:sz w:val="28"/>
          <w:szCs w:val="28"/>
        </w:rPr>
        <w:t>ЛизаАлерт</w:t>
      </w:r>
      <w:proofErr w:type="spellEnd"/>
      <w:r w:rsidRPr="00E8435A">
        <w:rPr>
          <w:rFonts w:ascii="Times New Roman" w:hAnsi="Times New Roman" w:cs="Times New Roman"/>
          <w:sz w:val="28"/>
          <w:szCs w:val="28"/>
        </w:rPr>
        <w:t xml:space="preserve">» Юрий Ковалёв с австралийской овчаркой </w:t>
      </w:r>
      <w:proofErr w:type="spellStart"/>
      <w:r w:rsidRPr="00E8435A">
        <w:rPr>
          <w:rFonts w:ascii="Times New Roman" w:hAnsi="Times New Roman" w:cs="Times New Roman"/>
          <w:sz w:val="28"/>
          <w:szCs w:val="28"/>
        </w:rPr>
        <w:t>Джерданом</w:t>
      </w:r>
      <w:proofErr w:type="spellEnd"/>
      <w:r w:rsidRPr="00E8435A">
        <w:rPr>
          <w:rFonts w:ascii="Times New Roman" w:hAnsi="Times New Roman" w:cs="Times New Roman"/>
          <w:sz w:val="28"/>
          <w:szCs w:val="28"/>
        </w:rPr>
        <w:t xml:space="preserve"> и Евгения Сере</w:t>
      </w:r>
      <w:r>
        <w:rPr>
          <w:rFonts w:ascii="Times New Roman" w:hAnsi="Times New Roman" w:cs="Times New Roman"/>
          <w:sz w:val="28"/>
          <w:szCs w:val="28"/>
        </w:rPr>
        <w:t xml:space="preserve">брянская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бордер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-колли Луной. </w:t>
      </w:r>
    </w:p>
    <w:p w:rsidR="00E8435A" w:rsidRPr="00E8435A" w:rsidRDefault="00E8435A" w:rsidP="00E8435A">
      <w:pPr>
        <w:jc w:val="both"/>
        <w:rPr>
          <w:rFonts w:ascii="Times New Roman" w:hAnsi="Times New Roman" w:cs="Times New Roman"/>
          <w:sz w:val="28"/>
          <w:szCs w:val="28"/>
        </w:rPr>
      </w:pPr>
      <w:r w:rsidRPr="00E8435A">
        <w:rPr>
          <w:rFonts w:ascii="Times New Roman" w:hAnsi="Times New Roman" w:cs="Times New Roman"/>
          <w:sz w:val="28"/>
          <w:szCs w:val="28"/>
        </w:rPr>
        <w:t>Все участники соревнований смогли не только показать мастер-класс слаженной работы своего кинологического расчета, но и обменяться опытом с другими участниками, а от судей получить ценную обратную связь и наставления для совершенствования будущей работы.</w:t>
      </w:r>
    </w:p>
    <w:p w:rsidR="004374E4" w:rsidRDefault="004374E4" w:rsidP="00E8435A"/>
    <w:sectPr w:rsidR="004374E4" w:rsidSect="00E8435A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A8D"/>
    <w:rsid w:val="004374E4"/>
    <w:rsid w:val="004D3A8D"/>
    <w:rsid w:val="00E8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C3173"/>
  <w15:chartTrackingRefBased/>
  <w15:docId w15:val="{D67DF8D6-1BFF-4E5E-93B7-7349E5DC3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722</Words>
  <Characters>4116</Characters>
  <Application>Microsoft Office Word</Application>
  <DocSecurity>0</DocSecurity>
  <Lines>34</Lines>
  <Paragraphs>9</Paragraphs>
  <ScaleCrop>false</ScaleCrop>
  <Company/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2024-05-24T12:23:00Z</dcterms:created>
  <dcterms:modified xsi:type="dcterms:W3CDTF">2024-05-24T12:24:00Z</dcterms:modified>
</cp:coreProperties>
</file>